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73D6D" w14:textId="77777777" w:rsidR="004C61C3" w:rsidRPr="00FD178D" w:rsidRDefault="004C61C3" w:rsidP="004C61C3">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4EAC67DF" w14:textId="39AA17B1" w:rsidR="004C61C3" w:rsidRPr="00957B29" w:rsidRDefault="004C61C3" w:rsidP="004C61C3">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Pr="00FD178D">
        <w:rPr>
          <w:rFonts w:ascii="Times New Roman" w:eastAsia="Times New Roman" w:hAnsi="Times New Roman" w:cs="Times New Roman"/>
          <w:color w:val="auto"/>
          <w:lang w:val="lt-LT"/>
        </w:rPr>
        <w:t xml:space="preserve"> priedas</w:t>
      </w:r>
      <w:r>
        <w:rPr>
          <w:rFonts w:ascii="Times New Roman" w:eastAsia="Times New Roman" w:hAnsi="Times New Roman" w:cs="Times New Roman"/>
          <w:color w:val="auto"/>
          <w:lang w:val="lt-LT"/>
        </w:rPr>
        <w:t xml:space="preserve"> „Kvalifikacijos reikalavimai tiekėjui“</w:t>
      </w:r>
    </w:p>
    <w:p w14:paraId="0CDD26E7" w14:textId="462EA04D" w:rsidR="00AB5C1B" w:rsidRDefault="004C61C3" w:rsidP="00AB5C1B">
      <w:pPr>
        <w:pStyle w:val="Body2"/>
        <w:jc w:val="center"/>
        <w:rPr>
          <w:b/>
          <w:bCs/>
          <w:color w:val="auto"/>
          <w:spacing w:val="3"/>
          <w:u w:color="444444"/>
          <w:lang w:val="lt-LT"/>
        </w:rPr>
      </w:pPr>
      <w:r>
        <w:rPr>
          <w:b/>
          <w:bCs/>
          <w:color w:val="auto"/>
          <w:spacing w:val="3"/>
          <w:u w:color="444444"/>
          <w:lang w:val="lt-LT"/>
        </w:rPr>
        <w:t>KVALIFIKACIJOS REIKALAVIMAI TIEKĖJUI</w:t>
      </w:r>
    </w:p>
    <w:p w14:paraId="7FA557CD" w14:textId="77777777" w:rsidR="001428B7" w:rsidRPr="000F5A4D" w:rsidRDefault="001428B7" w:rsidP="001428B7">
      <w:pPr>
        <w:pStyle w:val="Body2"/>
        <w:rPr>
          <w:lang w:val="lt-LT"/>
        </w:rPr>
      </w:pPr>
    </w:p>
    <w:tbl>
      <w:tblPr>
        <w:tblStyle w:val="Lentelstinklelis"/>
        <w:tblW w:w="15332" w:type="dxa"/>
        <w:tblInd w:w="-595" w:type="dxa"/>
        <w:tblLayout w:type="fixed"/>
        <w:tblLook w:val="04A0" w:firstRow="1" w:lastRow="0" w:firstColumn="1" w:lastColumn="0" w:noHBand="0" w:noVBand="1"/>
      </w:tblPr>
      <w:tblGrid>
        <w:gridCol w:w="555"/>
        <w:gridCol w:w="4358"/>
        <w:gridCol w:w="6167"/>
        <w:gridCol w:w="4252"/>
      </w:tblGrid>
      <w:tr w:rsidR="004C61C3" w:rsidRPr="004C61C3" w14:paraId="03509B39" w14:textId="77777777" w:rsidTr="004C61C3">
        <w:tc>
          <w:tcPr>
            <w:tcW w:w="555" w:type="dxa"/>
          </w:tcPr>
          <w:p w14:paraId="05265255" w14:textId="7D53C650" w:rsidR="004C61C3" w:rsidRPr="004C61C3" w:rsidRDefault="004C61C3" w:rsidP="004C61C3">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4C61C3">
              <w:rPr>
                <w:rFonts w:ascii="Times New Roman" w:eastAsia="Times New Roman" w:hAnsi="Times New Roman" w:cs="Times New Roman"/>
                <w:b/>
                <w:bCs/>
                <w:color w:val="auto"/>
                <w:sz w:val="22"/>
                <w:szCs w:val="22"/>
                <w:lang w:val="lt-LT"/>
              </w:rPr>
              <w:t>Eil. Nr.</w:t>
            </w:r>
          </w:p>
        </w:tc>
        <w:tc>
          <w:tcPr>
            <w:tcW w:w="4358" w:type="dxa"/>
            <w:vAlign w:val="center"/>
          </w:tcPr>
          <w:p w14:paraId="2A3127ED" w14:textId="2428D062" w:rsidR="004C61C3" w:rsidRPr="004C61C3" w:rsidRDefault="004C61C3" w:rsidP="004C61C3">
            <w:pPr>
              <w:jc w:val="center"/>
              <w:rPr>
                <w:b/>
                <w:bCs/>
                <w:color w:val="404040" w:themeColor="text1" w:themeTint="BF"/>
              </w:rPr>
            </w:pPr>
            <w:r w:rsidRPr="004C61C3">
              <w:rPr>
                <w:b/>
                <w:bCs/>
              </w:rPr>
              <w:t>Reikalavimas</w:t>
            </w:r>
          </w:p>
        </w:tc>
        <w:tc>
          <w:tcPr>
            <w:tcW w:w="6167" w:type="dxa"/>
            <w:vAlign w:val="center"/>
          </w:tcPr>
          <w:p w14:paraId="3AD5668C" w14:textId="3A41B896" w:rsidR="004C61C3" w:rsidRPr="004C61C3" w:rsidRDefault="004C61C3" w:rsidP="004C61C3">
            <w:pPr>
              <w:jc w:val="center"/>
              <w:rPr>
                <w:rFonts w:eastAsia="Times New Roman"/>
                <w:b/>
                <w:bCs/>
                <w:color w:val="404040" w:themeColor="text1" w:themeTint="BF"/>
              </w:rPr>
            </w:pPr>
            <w:r w:rsidRPr="004C61C3">
              <w:rPr>
                <w:b/>
                <w:bCs/>
              </w:rPr>
              <w:t>Atitiktį pagrindžiantys dokumentai</w:t>
            </w:r>
          </w:p>
        </w:tc>
        <w:tc>
          <w:tcPr>
            <w:tcW w:w="4252" w:type="dxa"/>
            <w:vAlign w:val="center"/>
          </w:tcPr>
          <w:p w14:paraId="27CBCC39" w14:textId="3D1E09FA" w:rsidR="004C61C3" w:rsidRPr="004C61C3" w:rsidRDefault="004C61C3" w:rsidP="004C61C3">
            <w:pPr>
              <w:jc w:val="center"/>
              <w:rPr>
                <w:b/>
                <w:bCs/>
                <w:color w:val="404040" w:themeColor="text1" w:themeTint="BF"/>
              </w:rPr>
            </w:pPr>
            <w:r w:rsidRPr="004C61C3">
              <w:rPr>
                <w:b/>
                <w:bCs/>
              </w:rPr>
              <w:t>Subjektas, kuris turi atitikti reikalavimą</w:t>
            </w:r>
          </w:p>
        </w:tc>
      </w:tr>
      <w:tr w:rsidR="004C61C3" w:rsidRPr="004C61C3" w14:paraId="616D41E6" w14:textId="77777777" w:rsidTr="004C61C3">
        <w:trPr>
          <w:trHeight w:val="2949"/>
        </w:trPr>
        <w:tc>
          <w:tcPr>
            <w:tcW w:w="555" w:type="dxa"/>
          </w:tcPr>
          <w:p w14:paraId="465F8444" w14:textId="77777777" w:rsidR="004C61C3" w:rsidRPr="004C61C3" w:rsidRDefault="004C61C3">
            <w:pPr>
              <w:rPr>
                <w:sz w:val="20"/>
                <w:szCs w:val="20"/>
              </w:rPr>
            </w:pPr>
            <w:r w:rsidRPr="004C61C3">
              <w:rPr>
                <w:sz w:val="20"/>
                <w:szCs w:val="20"/>
              </w:rPr>
              <w:t>1.</w:t>
            </w:r>
          </w:p>
        </w:tc>
        <w:tc>
          <w:tcPr>
            <w:tcW w:w="4358" w:type="dxa"/>
          </w:tcPr>
          <w:p w14:paraId="59620523" w14:textId="77777777" w:rsidR="004C61C3" w:rsidRPr="004C61C3" w:rsidRDefault="004C61C3">
            <w:pPr>
              <w:rPr>
                <w:sz w:val="20"/>
                <w:szCs w:val="20"/>
              </w:rPr>
            </w:pPr>
            <w:r w:rsidRPr="004C61C3">
              <w:rPr>
                <w:sz w:val="20"/>
                <w:szCs w:val="20"/>
              </w:rPr>
              <w:t>Tiekėjas turi teisę verstis šia veikla: laidojimo paslaugų teikimo  veikla.</w:t>
            </w:r>
          </w:p>
        </w:tc>
        <w:tc>
          <w:tcPr>
            <w:tcW w:w="6167" w:type="dxa"/>
          </w:tcPr>
          <w:p w14:paraId="49748660" w14:textId="77777777" w:rsidR="004C61C3" w:rsidRDefault="004C61C3" w:rsidP="004C61C3">
            <w:pPr>
              <w:rPr>
                <w:b/>
                <w:bCs/>
                <w:i/>
                <w:iCs/>
                <w:sz w:val="20"/>
                <w:szCs w:val="20"/>
              </w:rPr>
            </w:pPr>
            <w:r w:rsidRPr="00351896">
              <w:rPr>
                <w:b/>
                <w:bCs/>
                <w:i/>
                <w:iCs/>
                <w:sz w:val="20"/>
                <w:szCs w:val="20"/>
              </w:rPr>
              <w:t>Dokumentai, kuriuos turės pateikti galimas laimėtojas:</w:t>
            </w:r>
          </w:p>
          <w:p w14:paraId="5041A078" w14:textId="77777777" w:rsidR="004C61C3" w:rsidRDefault="004C61C3" w:rsidP="004C61C3">
            <w:pPr>
              <w:rPr>
                <w:b/>
                <w:bCs/>
                <w:i/>
                <w:iCs/>
                <w:sz w:val="20"/>
                <w:szCs w:val="20"/>
              </w:rPr>
            </w:pPr>
          </w:p>
          <w:p w14:paraId="34E0851C" w14:textId="00ABF005" w:rsidR="00975ECE" w:rsidRDefault="004C61C3">
            <w:pPr>
              <w:rPr>
                <w:sz w:val="20"/>
                <w:szCs w:val="20"/>
              </w:rPr>
            </w:pPr>
            <w:r w:rsidRPr="004C61C3">
              <w:rPr>
                <w:sz w:val="20"/>
                <w:szCs w:val="20"/>
              </w:rPr>
              <w:t>Nacionalinio visuomenės sveikatos centro prie sveikatos apsaugos ministerijos patvirtinto Leidimo – higienos paso, pagrindžiančio tiekėjo teisę verstis su laidojimu susijusia veikla, kopija</w:t>
            </w:r>
            <w:r w:rsidR="00975ECE">
              <w:rPr>
                <w:sz w:val="20"/>
                <w:szCs w:val="20"/>
              </w:rPr>
              <w:t>.</w:t>
            </w:r>
          </w:p>
          <w:p w14:paraId="082172E8" w14:textId="245F4988" w:rsidR="004C61C3" w:rsidRPr="00975ECE" w:rsidRDefault="004C61C3">
            <w:pPr>
              <w:rPr>
                <w:sz w:val="20"/>
                <w:szCs w:val="20"/>
              </w:rPr>
            </w:pPr>
            <w:r w:rsidRPr="004C61C3">
              <w:rPr>
                <w:sz w:val="20"/>
                <w:szCs w:val="20"/>
              </w:rPr>
              <w:br/>
            </w:r>
          </w:p>
          <w:p w14:paraId="206BF7CB" w14:textId="0641F039" w:rsidR="004C61C3" w:rsidRPr="004C61C3" w:rsidRDefault="004C61C3">
            <w:pPr>
              <w:rPr>
                <w:sz w:val="20"/>
                <w:szCs w:val="20"/>
              </w:rPr>
            </w:pPr>
            <w:r w:rsidRPr="00994683">
              <w:rPr>
                <w:i/>
                <w:iCs/>
                <w:sz w:val="20"/>
                <w:szCs w:val="20"/>
              </w:rPr>
              <w:t>Pateikiamos dokumentų</w:t>
            </w:r>
            <w:r w:rsidRPr="00994683">
              <w:rPr>
                <w:sz w:val="20"/>
                <w:szCs w:val="20"/>
              </w:rPr>
              <w:t xml:space="preserve"> </w:t>
            </w:r>
            <w:r w:rsidRPr="00994683">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4252" w:type="dxa"/>
          </w:tcPr>
          <w:p w14:paraId="6B655C7E" w14:textId="77777777" w:rsidR="004C61C3" w:rsidRPr="004C61C3" w:rsidRDefault="004C61C3" w:rsidP="004C61C3">
            <w:pPr>
              <w:rPr>
                <w:sz w:val="20"/>
                <w:szCs w:val="20"/>
              </w:rPr>
            </w:pPr>
            <w:r w:rsidRPr="004C61C3">
              <w:rPr>
                <w:sz w:val="20"/>
                <w:szCs w:val="20"/>
              </w:rPr>
              <w:t>· jeigu pasiūlymą teikia ūkio subjektų grupė – reikalavimą turi atitikti kiekvienas ūkio subjektų grupės narys (-</w:t>
            </w:r>
            <w:proofErr w:type="spellStart"/>
            <w:r w:rsidRPr="004C61C3">
              <w:rPr>
                <w:sz w:val="20"/>
                <w:szCs w:val="20"/>
              </w:rPr>
              <w:t>iai</w:t>
            </w:r>
            <w:proofErr w:type="spellEnd"/>
            <w:r w:rsidRPr="004C61C3">
              <w:rPr>
                <w:sz w:val="20"/>
                <w:szCs w:val="20"/>
              </w:rPr>
              <w:t>), pagal jų prisiimamus įsipareigojimus pirkimo sutarčiai vykdyti;</w:t>
            </w:r>
          </w:p>
          <w:p w14:paraId="2A9A480F" w14:textId="0FE9C631" w:rsidR="004C61C3" w:rsidRPr="004C61C3" w:rsidRDefault="004C61C3" w:rsidP="004C61C3">
            <w:pPr>
              <w:rPr>
                <w:sz w:val="20"/>
                <w:szCs w:val="20"/>
              </w:rPr>
            </w:pPr>
            <w:r w:rsidRPr="004C61C3">
              <w:rPr>
                <w:sz w:val="20"/>
                <w:szCs w:val="20"/>
              </w:rPr>
              <w:t>· tiekėjas gali remtis kitų ūkio subjektų pajėgumais tik tuomet, kai tie subjektai, kurių pajėgumais buvo pasiremta, patys teiks paslaugas, kuriems reikia jų pajėgumų;</w:t>
            </w:r>
          </w:p>
          <w:p w14:paraId="690DE5AF" w14:textId="5776D029" w:rsidR="004C61C3" w:rsidRPr="004C61C3" w:rsidRDefault="004C61C3">
            <w:pPr>
              <w:rPr>
                <w:sz w:val="20"/>
                <w:szCs w:val="20"/>
              </w:rPr>
            </w:pPr>
            <w:r w:rsidRPr="004C61C3">
              <w:rPr>
                <w:sz w:val="20"/>
                <w:szCs w:val="20"/>
              </w:rPr>
              <w:t>· </w:t>
            </w:r>
            <w:r>
              <w:rPr>
                <w:sz w:val="20"/>
                <w:szCs w:val="20"/>
              </w:rPr>
              <w:t>s</w:t>
            </w:r>
            <w:r w:rsidRPr="004C61C3">
              <w:rPr>
                <w:sz w:val="20"/>
                <w:szCs w:val="20"/>
              </w:rPr>
              <w:t>ubtiekėjai, kuriuos tiekėjas pasitelks pirkimo sutarties vykdymui (kurių pajėgumais tiekėjas nesiremia, kad atitiktų pirkimo dokumentuose nustatytus kvalifikacijos reikalavimus), privalo / privalės turėti teisę verstis ta veikla, kuriai jis pasitelkiamas.</w:t>
            </w:r>
          </w:p>
        </w:tc>
      </w:tr>
      <w:tr w:rsidR="004C61C3" w:rsidRPr="004C61C3" w14:paraId="04377158" w14:textId="77777777" w:rsidTr="004C61C3">
        <w:tc>
          <w:tcPr>
            <w:tcW w:w="555" w:type="dxa"/>
          </w:tcPr>
          <w:p w14:paraId="3785F5BD" w14:textId="77777777" w:rsidR="004C61C3" w:rsidRPr="004C61C3" w:rsidRDefault="004C61C3">
            <w:pPr>
              <w:rPr>
                <w:sz w:val="20"/>
                <w:szCs w:val="20"/>
              </w:rPr>
            </w:pPr>
            <w:r w:rsidRPr="004C61C3">
              <w:rPr>
                <w:sz w:val="20"/>
                <w:szCs w:val="20"/>
              </w:rPr>
              <w:t>2.</w:t>
            </w:r>
          </w:p>
        </w:tc>
        <w:tc>
          <w:tcPr>
            <w:tcW w:w="4358" w:type="dxa"/>
          </w:tcPr>
          <w:p w14:paraId="29311DB1" w14:textId="3EE694B7" w:rsidR="004C61C3" w:rsidRPr="004C61C3" w:rsidRDefault="004C61C3">
            <w:pPr>
              <w:rPr>
                <w:sz w:val="20"/>
                <w:szCs w:val="20"/>
              </w:rPr>
            </w:pPr>
            <w:r w:rsidRPr="004C61C3">
              <w:rPr>
                <w:sz w:val="20"/>
                <w:szCs w:val="20"/>
              </w:rPr>
              <w:t xml:space="preserve">Tiekėjas sutarčiai vykdyti </w:t>
            </w:r>
            <w:r w:rsidR="00A85FEC" w:rsidRPr="00A85FEC">
              <w:rPr>
                <w:sz w:val="20"/>
                <w:szCs w:val="20"/>
              </w:rPr>
              <w:t>turi turėti arba galėti pasitelkti (nuomos, panaudos, lizingo ar kitais teisėtais pagrindais)</w:t>
            </w:r>
            <w:r w:rsidR="00A85FEC">
              <w:rPr>
                <w:sz w:val="20"/>
                <w:szCs w:val="20"/>
              </w:rPr>
              <w:t xml:space="preserve"> bent 1 (vieną) </w:t>
            </w:r>
            <w:r w:rsidRPr="004C61C3">
              <w:rPr>
                <w:sz w:val="20"/>
                <w:szCs w:val="20"/>
              </w:rPr>
              <w:t>specialios paskirties (skirtą žmonių palaikams gabenti) techniškai tvarkingą transporto priemonę, atitinkančią Reikalavimų žmonių palaikams gabenti skirtoms transporto priemonėms aprašo</w:t>
            </w:r>
            <w:r w:rsidR="00A85FEC">
              <w:rPr>
                <w:sz w:val="20"/>
                <w:szCs w:val="20"/>
              </w:rPr>
              <w:t xml:space="preserve"> (aktualia redakcija)</w:t>
            </w:r>
            <w:r w:rsidRPr="004C61C3">
              <w:rPr>
                <w:sz w:val="20"/>
                <w:szCs w:val="20"/>
              </w:rPr>
              <w:t>, patvirtinto Lietuvos Respublikos susisiekimo ministro 2008-05-19 įsakymu Nr. 3-172 „Dėl Reikalavimų žmonių palaikams gabenti skirtoms transporto priemonėms aprašo patvirtinimo“ keliamus reikalavimus.</w:t>
            </w:r>
          </w:p>
        </w:tc>
        <w:tc>
          <w:tcPr>
            <w:tcW w:w="6167" w:type="dxa"/>
          </w:tcPr>
          <w:p w14:paraId="560428BB" w14:textId="77777777" w:rsidR="004C61C3" w:rsidRDefault="004C61C3" w:rsidP="004C61C3">
            <w:pPr>
              <w:rPr>
                <w:b/>
                <w:bCs/>
                <w:i/>
                <w:iCs/>
                <w:sz w:val="20"/>
                <w:szCs w:val="20"/>
              </w:rPr>
            </w:pPr>
            <w:r w:rsidRPr="00351896">
              <w:rPr>
                <w:b/>
                <w:bCs/>
                <w:i/>
                <w:iCs/>
                <w:sz w:val="20"/>
                <w:szCs w:val="20"/>
              </w:rPr>
              <w:t>Dokumentai, kuriuos turės pateikti galimas laimėtojas:</w:t>
            </w:r>
          </w:p>
          <w:p w14:paraId="3279B3C5" w14:textId="4BD0CFA2" w:rsidR="00975ECE" w:rsidRPr="00975ECE" w:rsidRDefault="004C61C3" w:rsidP="00975ECE">
            <w:pPr>
              <w:rPr>
                <w:sz w:val="20"/>
                <w:szCs w:val="20"/>
              </w:rPr>
            </w:pPr>
            <w:r w:rsidRPr="004C61C3">
              <w:rPr>
                <w:sz w:val="20"/>
                <w:szCs w:val="20"/>
              </w:rPr>
              <w:br/>
            </w:r>
            <w:r w:rsidR="00975ECE" w:rsidRPr="00975ECE">
              <w:rPr>
                <w:sz w:val="20"/>
                <w:szCs w:val="20"/>
              </w:rPr>
              <w:t>1. Technikos sąrašas, nurodant kiekvienos transporto priemonės markę, modelį ir registracijos numerį.</w:t>
            </w:r>
          </w:p>
          <w:p w14:paraId="5C4CD475" w14:textId="1C0CABC3" w:rsidR="004C61C3" w:rsidRPr="004C61C3" w:rsidRDefault="00975ECE" w:rsidP="00975ECE">
            <w:pPr>
              <w:rPr>
                <w:sz w:val="20"/>
                <w:szCs w:val="20"/>
              </w:rPr>
            </w:pPr>
            <w:r>
              <w:rPr>
                <w:sz w:val="20"/>
                <w:szCs w:val="20"/>
              </w:rPr>
              <w:t>2</w:t>
            </w:r>
            <w:r w:rsidRPr="00975ECE">
              <w:rPr>
                <w:sz w:val="20"/>
                <w:szCs w:val="20"/>
              </w:rPr>
              <w:t>. Gamintojo ar įgalioto atstovo techninių dokumentų kopijos arba kiti lygiaverčiai įrodymai, patvirtinantys technikos turėjimą arba galėjimą pasitelkti nuomos, panaudos, lizingo ar kitais pagrindais  (nuomos sutartys, preliminarios sutartys, lizingo sutartys, panaudos sutartys, ketinimo protokolai ar kiti įsigijimo galimybes patvirtinantys dokumentai).</w:t>
            </w:r>
          </w:p>
        </w:tc>
        <w:tc>
          <w:tcPr>
            <w:tcW w:w="4252" w:type="dxa"/>
          </w:tcPr>
          <w:p w14:paraId="380735EF" w14:textId="77777777" w:rsidR="00975ECE" w:rsidRPr="00975ECE" w:rsidRDefault="00975ECE" w:rsidP="00975ECE">
            <w:pPr>
              <w:rPr>
                <w:sz w:val="20"/>
                <w:szCs w:val="20"/>
              </w:rPr>
            </w:pPr>
            <w:r w:rsidRPr="00975ECE">
              <w:rPr>
                <w:sz w:val="20"/>
                <w:szCs w:val="20"/>
              </w:rPr>
              <w:t>tiekėjo (ūkio subjektų grupės narių), ūkio subjektų, kurių pajėgumais tiekėjas remiasi, subtiekėjų pajėgumai sumuojami.</w:t>
            </w:r>
          </w:p>
          <w:p w14:paraId="0A7F7F73" w14:textId="550E5FFD" w:rsidR="004C61C3" w:rsidRPr="004C61C3" w:rsidRDefault="004C61C3">
            <w:pPr>
              <w:rPr>
                <w:sz w:val="20"/>
                <w:szCs w:val="20"/>
              </w:rPr>
            </w:pPr>
          </w:p>
        </w:tc>
      </w:tr>
    </w:tbl>
    <w:p w14:paraId="15C35491" w14:textId="77777777" w:rsidR="00EF3491" w:rsidRDefault="00EF3491" w:rsidP="00EF3491">
      <w:pPr>
        <w:pStyle w:val="Heading"/>
        <w:jc w:val="center"/>
        <w:rPr>
          <w:lang w:val="lt-LT"/>
        </w:rPr>
      </w:pPr>
    </w:p>
    <w:sectPr w:rsidR="00EF3491"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28E33" w14:textId="77777777" w:rsidR="00ED52D8" w:rsidRDefault="00ED52D8" w:rsidP="00992543">
      <w:r>
        <w:separator/>
      </w:r>
    </w:p>
  </w:endnote>
  <w:endnote w:type="continuationSeparator" w:id="0">
    <w:p w14:paraId="7313BBDB" w14:textId="77777777" w:rsidR="00ED52D8" w:rsidRDefault="00ED52D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1CC33" w14:textId="271D90D4"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08CAC" w14:textId="77777777" w:rsidR="00ED52D8" w:rsidRDefault="00ED52D8" w:rsidP="00992543">
      <w:r>
        <w:separator/>
      </w:r>
    </w:p>
  </w:footnote>
  <w:footnote w:type="continuationSeparator" w:id="0">
    <w:p w14:paraId="37D3458C" w14:textId="77777777" w:rsidR="00ED52D8" w:rsidRDefault="00ED52D8"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65FB8" w14:textId="77777777" w:rsidR="00092C15" w:rsidRDefault="00092C15">
    <w:pPr>
      <w:pStyle w:val="Body"/>
    </w:pPr>
  </w:p>
  <w:p w14:paraId="2152F11C" w14:textId="08D8E8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6482"/>
    <w:rsid w:val="00051663"/>
    <w:rsid w:val="0006194A"/>
    <w:rsid w:val="00073BF2"/>
    <w:rsid w:val="00074879"/>
    <w:rsid w:val="0008474E"/>
    <w:rsid w:val="00084934"/>
    <w:rsid w:val="00092C15"/>
    <w:rsid w:val="0009563B"/>
    <w:rsid w:val="00096318"/>
    <w:rsid w:val="000B46B5"/>
    <w:rsid w:val="000B7F26"/>
    <w:rsid w:val="000C2B4D"/>
    <w:rsid w:val="000D2AC3"/>
    <w:rsid w:val="000F27B2"/>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400B"/>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1C3"/>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97F99"/>
    <w:rsid w:val="008B2FB1"/>
    <w:rsid w:val="008C0AA1"/>
    <w:rsid w:val="008C5299"/>
    <w:rsid w:val="008C64F3"/>
    <w:rsid w:val="008F5D16"/>
    <w:rsid w:val="008F6BCD"/>
    <w:rsid w:val="008F7C78"/>
    <w:rsid w:val="0091373A"/>
    <w:rsid w:val="00927667"/>
    <w:rsid w:val="009278A8"/>
    <w:rsid w:val="009321BC"/>
    <w:rsid w:val="0093362C"/>
    <w:rsid w:val="0093686F"/>
    <w:rsid w:val="00940951"/>
    <w:rsid w:val="00942FBB"/>
    <w:rsid w:val="00952AC1"/>
    <w:rsid w:val="00964262"/>
    <w:rsid w:val="00975BA7"/>
    <w:rsid w:val="00975ECE"/>
    <w:rsid w:val="0098584D"/>
    <w:rsid w:val="0099191E"/>
    <w:rsid w:val="00992543"/>
    <w:rsid w:val="009A2F9A"/>
    <w:rsid w:val="009A42A3"/>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5FEC"/>
    <w:rsid w:val="00A87897"/>
    <w:rsid w:val="00A9322A"/>
    <w:rsid w:val="00A9443F"/>
    <w:rsid w:val="00AA370E"/>
    <w:rsid w:val="00AA5B3A"/>
    <w:rsid w:val="00AB11E9"/>
    <w:rsid w:val="00AB5C1B"/>
    <w:rsid w:val="00AC2862"/>
    <w:rsid w:val="00AC5DDC"/>
    <w:rsid w:val="00AD683C"/>
    <w:rsid w:val="00AF4270"/>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2D8"/>
    <w:rsid w:val="00ED5483"/>
    <w:rsid w:val="00EE0C7D"/>
    <w:rsid w:val="00EE2047"/>
    <w:rsid w:val="00EE2688"/>
    <w:rsid w:val="00EF011E"/>
    <w:rsid w:val="00EF3491"/>
    <w:rsid w:val="00EF3AE3"/>
    <w:rsid w:val="00EF48FB"/>
    <w:rsid w:val="00F15C97"/>
    <w:rsid w:val="00F1708B"/>
    <w:rsid w:val="00F26153"/>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B37B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1645</Words>
  <Characters>938</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5</cp:revision>
  <cp:lastPrinted>2021-03-17T12:52:00Z</cp:lastPrinted>
  <dcterms:created xsi:type="dcterms:W3CDTF">2023-07-18T06:18:00Z</dcterms:created>
  <dcterms:modified xsi:type="dcterms:W3CDTF">2026-06-12T06:17:00Z</dcterms:modified>
</cp:coreProperties>
</file>